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American Council Of The Blind of Maine board meeting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Date: Thursday, October 10, 2024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Time: 7:30 PM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Location: Zoom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Meeting started at 7:32pm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fr-FR"/>
        </w:rPr>
        <w:t>A: Attendance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it-IT"/>
        </w:rPr>
        <w:t>Amanda Frost P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pt-PT"/>
        </w:rPr>
        <w:t>Linda Prell P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Nathanael Batson P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Cheryl Peabody A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de-DE"/>
        </w:rPr>
        <w:t>Bruce Archer P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pt-PT"/>
        </w:rPr>
        <w:t>Linda Richards P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Nichole Sukeforth P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Courtney Tabor P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de-DE"/>
        </w:rPr>
        <w:t xml:space="preserve">Roger Fuller P 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de-DE"/>
        </w:rPr>
        <w:t>Ginger Kutsch P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B: Agenda was accepted as presented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C: Treasures business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Linda Porelle makes emotion to clear the current Bangor Savings Bank Resolution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Linda Richards seconds the motion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fr-FR"/>
        </w:rPr>
        <w:t>Motion passes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Bruce Archer makes a motion to add Amanda Frost and Linda Prelle to the Resolution with authority to access, and sign on all accounts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Linda Richards seconds the motion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fr-FR"/>
        </w:rPr>
        <w:t>Motion passes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D: Bruce Archor makes a motion for up to 1200 for food at the convention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Roger Fuller seconds the motion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fr-FR"/>
        </w:rPr>
        <w:t>Motion passes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E: Next meeting Saturday, November 2, 2024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 xml:space="preserve">F: Bruce Archor makes a motion to adjourn 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Linda Porelle seconds the motion</w:t>
      </w: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fr-FR"/>
        </w:rPr>
        <w:t xml:space="preserve">motion passes 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Adjourned at 8:03pm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</w:p>
    <w:p>
      <w:pPr>
        <w:pStyle w:val="Default"/>
        <w:suppressAutoHyphens w:val="1"/>
        <w:spacing w:before="0" w:after="320" w:line="240" w:lineRule="auto"/>
        <w:ind w:left="800" w:right="1520" w:hanging="800"/>
        <w:jc w:val="left"/>
        <w:rPr>
          <w:rFonts w:ascii="Times Roman" w:cs="Times Roman" w:hAnsi="Times Roman" w:eastAsia="Times Roman"/>
          <w:sz w:val="32"/>
          <w:szCs w:val="3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Sent from my iPhone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 xml:space="preserve">-- 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en-US"/>
        </w:rPr>
        <w:t>Steven Kelley CRC, CVRT, CATIS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outline w:val="0"/>
          <w:color w:val="000000"/>
          <w:sz w:val="32"/>
          <w:szCs w:val="32"/>
          <w:u w:val="none" w:color="0000ed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instrText xml:space="preserve"> HYPERLINK "https://www.lowvisiontech.com/vision-rehab-podcast/"</w:instrText>
      </w:r>
      <w:r>
        <w:rPr>
          <w:rStyle w:val="Hyperlink.0"/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outline w:val="0"/>
          <w:color w:val="0000ed"/>
          <w:sz w:val="32"/>
          <w:szCs w:val="32"/>
          <w:u w:val="single" w:color="0000ed"/>
          <w:rtl w:val="0"/>
          <w:lang w:val="de-DE"/>
          <w14:textFill>
            <w14:solidFill>
              <w14:srgbClr w14:val="0000EE"/>
            </w14:solidFill>
          </w14:textFill>
        </w:rPr>
        <w:t>Vision Rehab Podcast</w:t>
      </w:r>
      <w:r>
        <w:rPr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fldChar w:fldCharType="end" w:fldLock="0"/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outline w:val="0"/>
          <w:color w:val="000000"/>
          <w:sz w:val="32"/>
          <w:szCs w:val="32"/>
          <w:u w:val="none" w:color="0000ed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instrText xml:space="preserve"> HYPERLINK "http://www.vrtweek.com/"</w:instrText>
      </w:r>
      <w:r>
        <w:rPr>
          <w:rStyle w:val="Hyperlink.0"/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outline w:val="0"/>
          <w:color w:val="0000ed"/>
          <w:sz w:val="32"/>
          <w:szCs w:val="32"/>
          <w:u w:val="single" w:color="0000ed"/>
          <w:rtl w:val="0"/>
          <w:lang w:val="en-US"/>
          <w14:textFill>
            <w14:solidFill>
              <w14:srgbClr w14:val="0000EE"/>
            </w14:solidFill>
          </w14:textFill>
        </w:rPr>
        <w:t>Vision Rehabilitation Therapist Appreciation Week</w:t>
      </w:r>
      <w:r>
        <w:rPr>
          <w:rFonts w:ascii="Times Roman" w:cs="Times Roman" w:hAnsi="Times Roman" w:eastAsia="Times Roman"/>
          <w:outline w:val="0"/>
          <w:color w:val="0000ed"/>
          <w:sz w:val="32"/>
          <w:szCs w:val="32"/>
          <w:u w:val="single" w:color="0000ed"/>
          <w14:textFill>
            <w14:solidFill>
              <w14:srgbClr w14:val="0000EE"/>
            </w14:solidFill>
          </w14:textFill>
        </w:rPr>
        <w:fldChar w:fldCharType="end" w:fldLock="0"/>
      </w:r>
      <w:r>
        <w:rPr>
          <w:rFonts w:ascii="Times Roman" w:hAnsi="Times Roman"/>
          <w:outline w:val="0"/>
          <w:color w:val="000000"/>
          <w:sz w:val="32"/>
          <w:szCs w:val="32"/>
          <w:u w:val="none" w:color="0000ed"/>
          <w:rtl w:val="0"/>
          <w:lang w:val="en-US"/>
          <w14:textFill>
            <w14:solidFill>
              <w14:srgbClr w14:val="000000"/>
            </w14:solidFill>
          </w14:textFill>
        </w:rPr>
        <w:t xml:space="preserve"> April 13-19, 2025 #VRTWeek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sz w:val="32"/>
          <w:szCs w:val="32"/>
        </w:rPr>
      </w:pPr>
    </w:p>
    <w:p>
      <w:pPr>
        <w:pStyle w:val="Default"/>
        <w:suppressAutoHyphens w:val="1"/>
        <w:spacing w:before="0" w:line="240" w:lineRule="auto"/>
        <w:jc w:val="left"/>
      </w:pPr>
      <w:r>
        <w:rPr>
          <w:rFonts w:ascii="Times Roman" w:hAnsi="Times Roman" w:hint="default"/>
          <w:sz w:val="32"/>
          <w:szCs w:val="32"/>
          <w:rtl w:val="1"/>
          <w:lang w:val="ar-SA" w:bidi="ar-SA"/>
        </w:rPr>
        <w:t>“</w:t>
      </w:r>
      <w:r>
        <w:rPr>
          <w:rFonts w:ascii="Times Roman" w:hAnsi="Times Roman"/>
          <w:sz w:val="32"/>
          <w:szCs w:val="32"/>
          <w:rtl w:val="0"/>
          <w:lang w:val="en-US"/>
        </w:rPr>
        <w:t>When the winds of change blow, some people build walls and others build windmills.</w:t>
      </w:r>
      <w:r>
        <w:rPr>
          <w:rFonts w:ascii="Times Roman" w:hAnsi="Times Roman" w:hint="default"/>
          <w:sz w:val="32"/>
          <w:szCs w:val="32"/>
          <w:rtl w:val="0"/>
        </w:rPr>
        <w:t xml:space="preserve">” </w:t>
      </w:r>
      <w:r>
        <w:rPr>
          <w:rFonts w:ascii="Times Roman" w:hAnsi="Times Roman"/>
          <w:sz w:val="32"/>
          <w:szCs w:val="32"/>
          <w:rtl w:val="0"/>
          <w:lang w:val="en-US"/>
        </w:rPr>
        <w:t>~Chinese Proverb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